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8BFA" w14:textId="6DC44EF8" w:rsidR="00FF0AF0" w:rsidRPr="00A03031" w:rsidRDefault="00FF0AF0" w:rsidP="00FF0AF0">
      <w:pPr>
        <w:pStyle w:val="10"/>
      </w:pP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附件二之二</w:t>
      </w:r>
      <w:r w:rsidR="0080706F"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：布展檢核表</w:t>
      </w:r>
    </w:p>
    <w:p w14:paraId="5475B74F" w14:textId="69B5DB1B" w:rsidR="00FF0AF0" w:rsidRPr="00A03031" w:rsidRDefault="0080706F" w:rsidP="0080706F">
      <w:pPr>
        <w:pStyle w:val="10"/>
        <w:jc w:val="center"/>
        <w:rPr>
          <w:b/>
          <w:sz w:val="30"/>
          <w:szCs w:val="30"/>
        </w:rPr>
      </w:pP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第</w:t>
      </w:r>
      <w:r w:rsidRPr="00A03031">
        <w:rPr>
          <w:rStyle w:val="1"/>
          <w:rFonts w:eastAsia="標楷體"/>
          <w:b/>
          <w:bCs/>
          <w:spacing w:val="1"/>
          <w:kern w:val="0"/>
          <w:position w:val="-2"/>
          <w:sz w:val="30"/>
          <w:szCs w:val="30"/>
        </w:rPr>
        <w:t>65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屆</w:t>
      </w: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國立暨縣</w:t>
      </w:r>
      <w:r w:rsidR="005A23E3" w:rsidRPr="00A03031">
        <w:rPr>
          <w:rStyle w:val="1"/>
          <w:rFonts w:eastAsia="標楷體"/>
          <w:b/>
          <w:bCs/>
          <w:spacing w:val="-1"/>
          <w:w w:val="99"/>
          <w:kern w:val="0"/>
          <w:position w:val="-2"/>
          <w:sz w:val="30"/>
          <w:szCs w:val="30"/>
        </w:rPr>
        <w:t>（</w:t>
      </w:r>
      <w:r w:rsidRPr="00A03031">
        <w:rPr>
          <w:rStyle w:val="1"/>
          <w:rFonts w:eastAsia="標楷體" w:cs="標楷體"/>
          <w:b/>
          <w:spacing w:val="5"/>
          <w:w w:val="99"/>
          <w:kern w:val="0"/>
          <w:position w:val="-2"/>
          <w:sz w:val="30"/>
          <w:szCs w:val="30"/>
        </w:rPr>
        <w:t>市</w:t>
      </w:r>
      <w:r w:rsidR="005A23E3" w:rsidRPr="00A03031">
        <w:rPr>
          <w:rStyle w:val="1"/>
          <w:rFonts w:eastAsia="標楷體"/>
          <w:b/>
          <w:bCs/>
          <w:spacing w:val="-3"/>
          <w:w w:val="99"/>
          <w:kern w:val="0"/>
          <w:position w:val="-2"/>
          <w:sz w:val="30"/>
          <w:szCs w:val="30"/>
        </w:rPr>
        <w:t>）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公私</w:t>
      </w: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立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高</w:t>
      </w: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級中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等</w:t>
      </w: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學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校</w:t>
      </w: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第</w:t>
      </w:r>
      <w:r w:rsidR="00365BB1" w:rsidRPr="00365BB1">
        <w:rPr>
          <w:rStyle w:val="1"/>
          <w:rFonts w:eastAsia="標楷體" w:cs="標楷體" w:hint="eastAsia"/>
          <w:b/>
          <w:w w:val="99"/>
          <w:kern w:val="0"/>
          <w:position w:val="-2"/>
          <w:sz w:val="30"/>
          <w:szCs w:val="30"/>
        </w:rPr>
        <w:t>四</w:t>
      </w:r>
      <w:r w:rsidR="00365BB1">
        <w:rPr>
          <w:rStyle w:val="1"/>
          <w:rFonts w:eastAsia="標楷體" w:cs="標楷體" w:hint="eastAsia"/>
          <w:b/>
          <w:w w:val="99"/>
          <w:kern w:val="0"/>
          <w:position w:val="-2"/>
          <w:sz w:val="30"/>
          <w:szCs w:val="30"/>
        </w:rPr>
        <w:t>分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區</w:t>
      </w: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科學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展</w:t>
      </w: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覽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會</w:t>
      </w:r>
      <w:r w:rsidR="00FF0AF0" w:rsidRPr="00A03031">
        <w:rPr>
          <w:rStyle w:val="1"/>
          <w:rFonts w:eastAsia="標楷體"/>
          <w:b/>
          <w:sz w:val="30"/>
          <w:szCs w:val="30"/>
        </w:rPr>
        <w:t>布展檢核表</w:t>
      </w:r>
    </w:p>
    <w:p w14:paraId="43062219" w14:textId="77777777" w:rsidR="00FF0AF0" w:rsidRPr="00A03031" w:rsidRDefault="00FF0AF0" w:rsidP="00E409FB">
      <w:pPr>
        <w:pStyle w:val="10"/>
        <w:jc w:val="right"/>
      </w:pPr>
      <w:r w:rsidRPr="00A03031">
        <w:rPr>
          <w:rStyle w:val="1"/>
          <w:rFonts w:ascii="標楷體" w:eastAsia="標楷體" w:hAnsi="標楷體"/>
          <w:sz w:val="36"/>
        </w:rPr>
        <w:t xml:space="preserve">                           </w:t>
      </w:r>
      <w:r w:rsidRPr="00A03031">
        <w:rPr>
          <w:rStyle w:val="1"/>
          <w:rFonts w:ascii="標楷體" w:eastAsia="標楷體" w:hAnsi="標楷體"/>
          <w:sz w:val="28"/>
        </w:rPr>
        <w:t>本表請於布展時繳交分區科展承辦學校</w:t>
      </w: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  <w:gridCol w:w="1134"/>
      </w:tblGrid>
      <w:tr w:rsidR="00A03031" w:rsidRPr="00A03031" w14:paraId="327E6BC0" w14:textId="77777777" w:rsidTr="00FF265F">
        <w:trPr>
          <w:trHeight w:val="454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EF19" w14:textId="77777777" w:rsidR="00FF0AF0" w:rsidRPr="00A03031" w:rsidRDefault="00FF0AF0" w:rsidP="00FF265F">
            <w:pPr>
              <w:pStyle w:val="10"/>
              <w:spacing w:line="400" w:lineRule="exact"/>
              <w:jc w:val="center"/>
              <w:rPr>
                <w:rFonts w:eastAsia="標楷體"/>
              </w:rPr>
            </w:pPr>
            <w:r w:rsidRPr="00A03031">
              <w:rPr>
                <w:rStyle w:val="1"/>
                <w:rFonts w:eastAsia="標楷體"/>
              </w:rPr>
              <w:t>注意事項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8000" w14:textId="77777777" w:rsidR="00FF0AF0" w:rsidRPr="00A03031" w:rsidRDefault="00FF0AF0" w:rsidP="00FF265F">
            <w:pPr>
              <w:pStyle w:val="10"/>
              <w:spacing w:line="400" w:lineRule="exact"/>
              <w:jc w:val="center"/>
              <w:rPr>
                <w:rFonts w:eastAsia="標楷體"/>
              </w:rPr>
            </w:pPr>
            <w:r w:rsidRPr="00A03031">
              <w:rPr>
                <w:rStyle w:val="1"/>
                <w:rFonts w:eastAsia="標楷體"/>
              </w:rPr>
              <w:t>符合</w:t>
            </w:r>
          </w:p>
        </w:tc>
      </w:tr>
      <w:tr w:rsidR="00A03031" w:rsidRPr="00A03031" w14:paraId="19D5A90B" w14:textId="77777777" w:rsidTr="00FF265F">
        <w:trPr>
          <w:trHeight w:val="56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6005" w14:textId="77777777" w:rsidR="00FF0AF0" w:rsidRPr="00A03031" w:rsidRDefault="00FF0AF0" w:rsidP="00FF265F">
            <w:pPr>
              <w:pStyle w:val="10"/>
              <w:spacing w:line="400" w:lineRule="exact"/>
              <w:jc w:val="both"/>
              <w:rPr>
                <w:rFonts w:eastAsia="標楷體"/>
              </w:rPr>
            </w:pPr>
            <w:r w:rsidRPr="00A03031">
              <w:rPr>
                <w:rFonts w:eastAsia="標楷體"/>
                <w:szCs w:val="32"/>
              </w:rPr>
              <w:t>1.</w:t>
            </w:r>
            <w:r w:rsidRPr="00A03031">
              <w:rPr>
                <w:rFonts w:eastAsia="標楷體"/>
                <w:szCs w:val="32"/>
              </w:rPr>
              <w:t>參展作品符合『中華民國中小學科學展覽會參展安全規則』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6D4A" w14:textId="77777777" w:rsidR="00FF0AF0" w:rsidRPr="00A03031" w:rsidRDefault="00FF0AF0" w:rsidP="00FF265F">
            <w:pPr>
              <w:pStyle w:val="1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A03031" w:rsidRPr="00A03031" w14:paraId="2B4DD2DD" w14:textId="77777777" w:rsidTr="00FF265F">
        <w:trPr>
          <w:trHeight w:val="5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D9E6" w14:textId="77777777" w:rsidR="00FF0AF0" w:rsidRPr="00A03031" w:rsidRDefault="00FF0AF0" w:rsidP="00FF265F">
            <w:pPr>
              <w:pStyle w:val="10"/>
              <w:spacing w:line="400" w:lineRule="exact"/>
              <w:jc w:val="both"/>
              <w:rPr>
                <w:rFonts w:eastAsia="標楷體"/>
              </w:rPr>
            </w:pPr>
            <w:r w:rsidRPr="00A03031">
              <w:rPr>
                <w:rFonts w:eastAsia="標楷體"/>
                <w:szCs w:val="32"/>
              </w:rPr>
              <w:t>2.</w:t>
            </w:r>
            <w:r w:rsidRPr="00A03031">
              <w:rPr>
                <w:rFonts w:eastAsia="標楷體"/>
                <w:szCs w:val="32"/>
              </w:rPr>
              <w:t>看板及海報尺寸符合科展實施計畫規範。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0A4C" w14:textId="77777777" w:rsidR="00FF0AF0" w:rsidRPr="00A03031" w:rsidRDefault="00FF0AF0" w:rsidP="00FF265F">
            <w:pPr>
              <w:pStyle w:val="1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A03031" w:rsidRPr="00A03031" w14:paraId="59645F54" w14:textId="77777777" w:rsidTr="00FF265F">
        <w:trPr>
          <w:trHeight w:val="571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262D" w14:textId="77777777" w:rsidR="00FF0AF0" w:rsidRPr="00A03031" w:rsidRDefault="00FF0AF0" w:rsidP="00FF265F">
            <w:pPr>
              <w:pStyle w:val="10"/>
              <w:autoSpaceDE w:val="0"/>
              <w:spacing w:line="440" w:lineRule="exact"/>
              <w:jc w:val="both"/>
              <w:rPr>
                <w:rStyle w:val="1"/>
                <w:rFonts w:eastAsia="標楷體"/>
                <w:szCs w:val="28"/>
              </w:rPr>
            </w:pPr>
            <w:r w:rsidRPr="00A03031">
              <w:rPr>
                <w:rStyle w:val="1"/>
                <w:rFonts w:eastAsia="標楷體"/>
                <w:szCs w:val="28"/>
              </w:rPr>
              <w:t xml:space="preserve">3. </w:t>
            </w:r>
            <w:r w:rsidRPr="00A03031">
              <w:rPr>
                <w:rStyle w:val="1"/>
                <w:rFonts w:eastAsia="標楷體"/>
                <w:szCs w:val="28"/>
              </w:rPr>
              <w:t>依據中華民國中小學科學展覽會參展安全規則之限制研究事項：</w:t>
            </w:r>
          </w:p>
          <w:p w14:paraId="6B886788" w14:textId="77777777" w:rsidR="00FF0AF0" w:rsidRPr="00A03031" w:rsidRDefault="005A23E3" w:rsidP="00337A25">
            <w:pPr>
              <w:pStyle w:val="10"/>
              <w:autoSpaceDE w:val="0"/>
              <w:spacing w:line="440" w:lineRule="exact"/>
              <w:ind w:leftChars="100" w:left="1049" w:hangingChars="337" w:hanging="809"/>
              <w:jc w:val="both"/>
              <w:rPr>
                <w:rStyle w:val="1"/>
                <w:rFonts w:eastAsia="標楷體"/>
                <w:szCs w:val="28"/>
              </w:rPr>
            </w:pPr>
            <w:r w:rsidRPr="00A03031">
              <w:rPr>
                <w:rStyle w:val="1"/>
                <w:rFonts w:eastAsia="標楷體"/>
                <w:szCs w:val="28"/>
              </w:rPr>
              <w:t>（</w:t>
            </w:r>
            <w:r w:rsidR="00FF0AF0" w:rsidRPr="00A03031">
              <w:rPr>
                <w:rStyle w:val="1"/>
                <w:rFonts w:eastAsia="標楷體"/>
                <w:szCs w:val="28"/>
              </w:rPr>
              <w:t>一</w:t>
            </w:r>
            <w:r w:rsidRPr="00A03031">
              <w:rPr>
                <w:rStyle w:val="1"/>
                <w:rFonts w:eastAsia="標楷體"/>
                <w:szCs w:val="28"/>
              </w:rPr>
              <w:t>）</w:t>
            </w:r>
            <w:r w:rsidR="00FF265F" w:rsidRPr="00A03031">
              <w:rPr>
                <w:rStyle w:val="1"/>
                <w:rFonts w:eastAsia="標楷體"/>
                <w:szCs w:val="28"/>
              </w:rPr>
              <w:t xml:space="preserve"> </w:t>
            </w:r>
            <w:r w:rsidR="00FF0AF0" w:rsidRPr="00A03031">
              <w:rPr>
                <w:rStyle w:val="1"/>
                <w:rFonts w:eastAsia="標楷體"/>
                <w:szCs w:val="28"/>
              </w:rPr>
              <w:t>實驗過程涉及高電壓、雷射裝置或</w:t>
            </w:r>
            <w:r w:rsidR="00FF0AF0" w:rsidRPr="00A03031">
              <w:rPr>
                <w:rStyle w:val="1"/>
                <w:rFonts w:eastAsia="標楷體"/>
                <w:szCs w:val="28"/>
              </w:rPr>
              <w:t>X</w:t>
            </w:r>
            <w:r w:rsidR="00FF0AF0" w:rsidRPr="00A03031">
              <w:rPr>
                <w:rStyle w:val="1"/>
                <w:rFonts w:eastAsia="標楷體"/>
                <w:szCs w:val="28"/>
              </w:rPr>
              <w:t>光之使用，須檢附電壓雷射</w:t>
            </w:r>
            <w:r w:rsidR="00FF0AF0" w:rsidRPr="00A03031">
              <w:rPr>
                <w:rStyle w:val="1"/>
                <w:rFonts w:eastAsia="標楷體"/>
                <w:szCs w:val="28"/>
              </w:rPr>
              <w:t>X</w:t>
            </w:r>
            <w:r w:rsidR="00FF0AF0" w:rsidRPr="00A03031">
              <w:rPr>
                <w:rStyle w:val="1"/>
                <w:rFonts w:eastAsia="標楷體"/>
                <w:szCs w:val="28"/>
              </w:rPr>
              <w:t>光風險性評估表。</w:t>
            </w:r>
          </w:p>
          <w:p w14:paraId="6AF8CEC7" w14:textId="77777777" w:rsidR="00FF0AF0" w:rsidRPr="00A03031" w:rsidRDefault="005A23E3" w:rsidP="00337A25">
            <w:pPr>
              <w:pStyle w:val="10"/>
              <w:autoSpaceDE w:val="0"/>
              <w:spacing w:line="440" w:lineRule="exact"/>
              <w:ind w:leftChars="100" w:left="1049" w:hangingChars="337" w:hanging="809"/>
              <w:jc w:val="both"/>
              <w:rPr>
                <w:rStyle w:val="1"/>
                <w:rFonts w:eastAsia="標楷體"/>
                <w:szCs w:val="28"/>
              </w:rPr>
            </w:pPr>
            <w:r w:rsidRPr="00A03031">
              <w:rPr>
                <w:rStyle w:val="1"/>
                <w:rFonts w:eastAsia="標楷體"/>
                <w:szCs w:val="28"/>
              </w:rPr>
              <w:t>（</w:t>
            </w:r>
            <w:r w:rsidR="00FF0AF0" w:rsidRPr="00A03031">
              <w:rPr>
                <w:rStyle w:val="1"/>
                <w:rFonts w:eastAsia="標楷體"/>
                <w:szCs w:val="28"/>
              </w:rPr>
              <w:t>二</w:t>
            </w:r>
            <w:r w:rsidRPr="00A03031">
              <w:rPr>
                <w:rStyle w:val="1"/>
                <w:rFonts w:eastAsia="標楷體"/>
                <w:szCs w:val="28"/>
              </w:rPr>
              <w:t>）</w:t>
            </w:r>
            <w:r w:rsidR="00FF0AF0" w:rsidRPr="00A03031">
              <w:rPr>
                <w:rStyle w:val="1"/>
                <w:rFonts w:eastAsia="標楷體"/>
                <w:szCs w:val="28"/>
              </w:rPr>
              <w:t xml:space="preserve"> </w:t>
            </w:r>
            <w:r w:rsidR="00FF0AF0" w:rsidRPr="00A03031">
              <w:rPr>
                <w:rStyle w:val="1"/>
                <w:rFonts w:eastAsia="標楷體"/>
                <w:szCs w:val="28"/>
              </w:rPr>
              <w:t>以脊椎動物為研究對象時，需出具脊椎動物研究切結書。</w:t>
            </w:r>
          </w:p>
          <w:p w14:paraId="6621AA97" w14:textId="77777777" w:rsidR="00FF0AF0" w:rsidRPr="00A03031" w:rsidRDefault="005A23E3" w:rsidP="00337A25">
            <w:pPr>
              <w:pStyle w:val="10"/>
              <w:autoSpaceDE w:val="0"/>
              <w:spacing w:line="440" w:lineRule="exact"/>
              <w:ind w:leftChars="100" w:left="1049" w:hangingChars="337" w:hanging="809"/>
              <w:jc w:val="both"/>
              <w:rPr>
                <w:rStyle w:val="1"/>
                <w:rFonts w:eastAsia="標楷體"/>
                <w:szCs w:val="28"/>
              </w:rPr>
            </w:pPr>
            <w:r w:rsidRPr="00A03031">
              <w:rPr>
                <w:rStyle w:val="1"/>
                <w:rFonts w:eastAsia="標楷體"/>
                <w:szCs w:val="28"/>
              </w:rPr>
              <w:t>（</w:t>
            </w:r>
            <w:r w:rsidR="00FF0AF0" w:rsidRPr="00A03031">
              <w:rPr>
                <w:rStyle w:val="1"/>
                <w:rFonts w:eastAsia="標楷體"/>
                <w:szCs w:val="28"/>
              </w:rPr>
              <w:t>三</w:t>
            </w:r>
            <w:r w:rsidRPr="00A03031">
              <w:rPr>
                <w:rStyle w:val="1"/>
                <w:rFonts w:eastAsia="標楷體"/>
                <w:szCs w:val="28"/>
              </w:rPr>
              <w:t>）</w:t>
            </w:r>
            <w:r w:rsidR="00FF265F" w:rsidRPr="00A03031">
              <w:rPr>
                <w:rStyle w:val="1"/>
                <w:rFonts w:eastAsia="標楷體"/>
                <w:szCs w:val="28"/>
              </w:rPr>
              <w:t xml:space="preserve"> </w:t>
            </w:r>
            <w:r w:rsidR="00FF0AF0" w:rsidRPr="00A03031">
              <w:rPr>
                <w:rStyle w:val="1"/>
                <w:rFonts w:eastAsia="標楷體"/>
                <w:szCs w:val="28"/>
              </w:rPr>
              <w:t>以人類為研究對象時，必須符合醫療法規定，並附上人類研究切結書。</w:t>
            </w:r>
          </w:p>
          <w:p w14:paraId="349A5E43" w14:textId="77777777" w:rsidR="00FF0AF0" w:rsidRPr="00A03031" w:rsidRDefault="005A23E3" w:rsidP="00337A25">
            <w:pPr>
              <w:pStyle w:val="10"/>
              <w:autoSpaceDE w:val="0"/>
              <w:spacing w:line="440" w:lineRule="exact"/>
              <w:ind w:leftChars="100" w:left="1049" w:hangingChars="337" w:hanging="809"/>
              <w:jc w:val="both"/>
              <w:rPr>
                <w:rStyle w:val="1"/>
                <w:rFonts w:eastAsia="標楷體"/>
                <w:szCs w:val="28"/>
              </w:rPr>
            </w:pPr>
            <w:r w:rsidRPr="00A03031">
              <w:rPr>
                <w:rStyle w:val="1"/>
                <w:rFonts w:eastAsia="標楷體"/>
                <w:szCs w:val="28"/>
              </w:rPr>
              <w:t>（</w:t>
            </w:r>
            <w:r w:rsidR="00FF0AF0" w:rsidRPr="00A03031">
              <w:rPr>
                <w:rStyle w:val="1"/>
                <w:rFonts w:eastAsia="標楷體"/>
                <w:szCs w:val="28"/>
              </w:rPr>
              <w:t>四</w:t>
            </w:r>
            <w:r w:rsidRPr="00A03031">
              <w:rPr>
                <w:rStyle w:val="1"/>
                <w:rFonts w:eastAsia="標楷體"/>
                <w:szCs w:val="28"/>
              </w:rPr>
              <w:t>）</w:t>
            </w:r>
            <w:r w:rsidR="00FF265F" w:rsidRPr="00A03031">
              <w:rPr>
                <w:rStyle w:val="1"/>
                <w:rFonts w:eastAsia="標楷體"/>
                <w:szCs w:val="28"/>
              </w:rPr>
              <w:t xml:space="preserve"> </w:t>
            </w:r>
            <w:r w:rsidR="00FF0AF0" w:rsidRPr="00A03031">
              <w:rPr>
                <w:rStyle w:val="1"/>
                <w:rFonts w:eastAsia="標楷體"/>
                <w:szCs w:val="28"/>
              </w:rPr>
              <w:t>以遺傳基因重組為研究對象時，須符合國家科學及技術委員會頒行『基因重組試驗手冊』規定，需附上基因重組實驗同意書，參展作品之安全措施以手冊中所規定之</w:t>
            </w:r>
            <w:r w:rsidR="00FF0AF0" w:rsidRPr="00A03031">
              <w:rPr>
                <w:rStyle w:val="1"/>
                <w:rFonts w:eastAsia="標楷體"/>
                <w:szCs w:val="28"/>
              </w:rPr>
              <w:t>P1</w:t>
            </w:r>
            <w:r w:rsidR="00FF0AF0" w:rsidRPr="00A03031">
              <w:rPr>
                <w:rStyle w:val="1"/>
                <w:rFonts w:eastAsia="標楷體"/>
                <w:szCs w:val="28"/>
              </w:rPr>
              <w:t>安全等級為限，並須出具實驗室證明。</w:t>
            </w:r>
          </w:p>
          <w:p w14:paraId="211F1066" w14:textId="77777777" w:rsidR="00FF265F" w:rsidRPr="00A03031" w:rsidRDefault="005A23E3" w:rsidP="00337A25">
            <w:pPr>
              <w:pStyle w:val="a3"/>
              <w:autoSpaceDE w:val="0"/>
              <w:spacing w:line="440" w:lineRule="exact"/>
              <w:ind w:leftChars="100" w:left="1049" w:hangingChars="337" w:hanging="809"/>
              <w:jc w:val="both"/>
              <w:rPr>
                <w:rStyle w:val="1"/>
                <w:sz w:val="24"/>
                <w:szCs w:val="28"/>
                <w14:ligatures w14:val="standardContextual"/>
              </w:rPr>
            </w:pPr>
            <w:r w:rsidRPr="00A03031">
              <w:rPr>
                <w:rStyle w:val="1"/>
                <w:sz w:val="24"/>
                <w14:ligatures w14:val="standardContextual"/>
              </w:rPr>
              <w:t>（</w:t>
            </w:r>
            <w:r w:rsidR="00FF0AF0" w:rsidRPr="00A03031">
              <w:rPr>
                <w:rStyle w:val="1"/>
                <w:sz w:val="24"/>
                <w14:ligatures w14:val="standardContextual"/>
              </w:rPr>
              <w:t>五</w:t>
            </w:r>
            <w:r w:rsidRPr="00A03031">
              <w:rPr>
                <w:rStyle w:val="1"/>
                <w:sz w:val="24"/>
                <w14:ligatures w14:val="standardContextual"/>
              </w:rPr>
              <w:t>）</w:t>
            </w:r>
            <w:r w:rsidR="00FF265F" w:rsidRPr="00A03031">
              <w:rPr>
                <w:rStyle w:val="1"/>
                <w:sz w:val="24"/>
                <w14:ligatures w14:val="standardContextual"/>
              </w:rPr>
              <w:t xml:space="preserve"> 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不得從事生物安全第三、四等級</w:t>
            </w:r>
            <w:r w:rsidRPr="00A03031">
              <w:rPr>
                <w:rStyle w:val="1"/>
                <w:sz w:val="24"/>
                <w:szCs w:val="28"/>
                <w14:ligatures w14:val="standardContextual"/>
              </w:rPr>
              <w:t>（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BSL-3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、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BSL-4</w:t>
            </w:r>
            <w:r w:rsidRPr="00A03031">
              <w:rPr>
                <w:rStyle w:val="1"/>
                <w:sz w:val="24"/>
                <w:szCs w:val="28"/>
                <w14:ligatures w14:val="standardContextual"/>
              </w:rPr>
              <w:t>）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有害微生物及危險性生物之研究。若從事第二等級</w:t>
            </w:r>
            <w:r w:rsidRPr="00A03031">
              <w:rPr>
                <w:rStyle w:val="1"/>
                <w:sz w:val="24"/>
                <w:szCs w:val="28"/>
                <w14:ligatures w14:val="standardContextual"/>
              </w:rPr>
              <w:t>（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BSL-2</w:t>
            </w:r>
            <w:r w:rsidRPr="00A03031">
              <w:rPr>
                <w:rStyle w:val="1"/>
                <w:sz w:val="24"/>
                <w:szCs w:val="28"/>
                <w14:ligatures w14:val="standardContextual"/>
              </w:rPr>
              <w:t>）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實驗須在相當等級之實驗室進行，研究須有相當資格的科學家監督並須</w:t>
            </w:r>
            <w:r w:rsidR="00D76122" w:rsidRPr="00A03031">
              <w:rPr>
                <w:rStyle w:val="1"/>
                <w:sz w:val="24"/>
                <w:szCs w:val="28"/>
                <w14:ligatures w14:val="standardContextual"/>
              </w:rPr>
              <w:t>提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出具實驗室證明。</w:t>
            </w:r>
          </w:p>
          <w:p w14:paraId="3FC4EDA6" w14:textId="77777777" w:rsidR="00FF0AF0" w:rsidRPr="00A03031" w:rsidRDefault="00FF0AF0" w:rsidP="00FF265F">
            <w:pPr>
              <w:pStyle w:val="a3"/>
              <w:autoSpaceDE w:val="0"/>
              <w:spacing w:line="440" w:lineRule="exact"/>
              <w:ind w:leftChars="100" w:left="720" w:hangingChars="200" w:hanging="480"/>
              <w:jc w:val="both"/>
              <w:rPr>
                <w:rStyle w:val="1"/>
                <w:sz w:val="24"/>
                <w:szCs w:val="28"/>
                <w14:ligatures w14:val="standardContextual"/>
              </w:rPr>
            </w:pPr>
            <w:r w:rsidRPr="00A03031">
              <w:rPr>
                <w:rStyle w:val="1"/>
                <w:sz w:val="24"/>
                <w:szCs w:val="28"/>
              </w:rPr>
              <w:t>無以上相關實驗則免予繳交！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D5EC" w14:textId="77777777" w:rsidR="00FF0AF0" w:rsidRPr="00A03031" w:rsidRDefault="00FF0AF0" w:rsidP="00FF265F">
            <w:pPr>
              <w:pStyle w:val="1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F0AF0" w:rsidRPr="00A03031" w14:paraId="58D04ECF" w14:textId="77777777" w:rsidTr="00FF265F">
        <w:trPr>
          <w:trHeight w:val="6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9F3E1" w14:textId="77777777" w:rsidR="00FF0AF0" w:rsidRPr="00A03031" w:rsidRDefault="00FF0AF0" w:rsidP="00FF265F">
            <w:pPr>
              <w:pStyle w:val="10"/>
              <w:spacing w:line="440" w:lineRule="exact"/>
              <w:jc w:val="both"/>
              <w:rPr>
                <w:rFonts w:eastAsia="標楷體"/>
              </w:rPr>
            </w:pPr>
            <w:r w:rsidRPr="00A03031">
              <w:rPr>
                <w:rStyle w:val="1"/>
                <w:rFonts w:eastAsia="標楷體"/>
                <w:szCs w:val="32"/>
              </w:rPr>
              <w:t>4.</w:t>
            </w:r>
            <w:r w:rsidRPr="00A03031">
              <w:rPr>
                <w:rStyle w:val="1"/>
                <w:rFonts w:eastAsia="標楷體"/>
                <w:szCs w:val="32"/>
                <w:shd w:val="clear" w:color="auto" w:fill="FFFFFF"/>
              </w:rPr>
              <w:t>實驗紀錄於評審當日攜帶至會場</w:t>
            </w:r>
            <w:r w:rsidRPr="00A03031">
              <w:rPr>
                <w:rStyle w:val="1"/>
                <w:rFonts w:eastAsia="標楷體"/>
                <w:szCs w:val="32"/>
              </w:rPr>
              <w:t>，並符合科教館相關規定。</w:t>
            </w:r>
          </w:p>
          <w:p w14:paraId="64FDE64A" w14:textId="77777777" w:rsidR="00FF0AF0" w:rsidRPr="00A03031" w:rsidRDefault="00FF0AF0" w:rsidP="00FF265F">
            <w:pPr>
              <w:pStyle w:val="10"/>
              <w:spacing w:line="440" w:lineRule="exact"/>
              <w:ind w:leftChars="100" w:left="240"/>
              <w:jc w:val="both"/>
              <w:rPr>
                <w:rFonts w:eastAsia="標楷體"/>
              </w:rPr>
            </w:pPr>
            <w:r w:rsidRPr="00A03031">
              <w:rPr>
                <w:rStyle w:val="1"/>
                <w:rFonts w:eastAsia="標楷體"/>
                <w:szCs w:val="28"/>
              </w:rPr>
              <w:t>依據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國立臺灣科學教育館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106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年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9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月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6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日科實字第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10602005450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號函：</w:t>
            </w:r>
            <w:r w:rsidRPr="00A03031">
              <w:rPr>
                <w:rStyle w:val="1"/>
                <w:rFonts w:eastAsia="標楷體" w:cs="DFKaiShu-SB-Estd-BF"/>
                <w:kern w:val="0"/>
                <w:szCs w:val="32"/>
                <w:shd w:val="clear" w:color="auto" w:fill="FFFFFF"/>
              </w:rPr>
              <w:t>紀錄本須是騎馬釘或線膠裝訂成冊之筆記本；內頁需有連續頁碼，記錄過程中不可撕頁；需手寫詳實記錄實驗設計、實驗步驟、實驗之計算方法、過程中遭遇之困難、解決困難之方法及實驗結果</w:t>
            </w:r>
            <w:r w:rsidRPr="00A03031">
              <w:rPr>
                <w:rStyle w:val="1"/>
                <w:rFonts w:eastAsia="標楷體" w:cs="DFKaiShu-SB-Estd-BF"/>
                <w:kern w:val="0"/>
                <w:szCs w:val="32"/>
              </w:rPr>
              <w:t>，並依實驗操作時間順序詳載記錄日期。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7FEB" w14:textId="77777777" w:rsidR="00FF0AF0" w:rsidRPr="00A03031" w:rsidRDefault="00FF0AF0" w:rsidP="00FF265F">
            <w:pPr>
              <w:pStyle w:val="10"/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14:paraId="4A6C3F87" w14:textId="77777777" w:rsidR="0080706F" w:rsidRPr="00A03031" w:rsidRDefault="0080706F" w:rsidP="00FF0AF0">
      <w:pPr>
        <w:pStyle w:val="10"/>
        <w:rPr>
          <w:rStyle w:val="1"/>
          <w:rFonts w:eastAsia="標楷體"/>
          <w:sz w:val="32"/>
        </w:rPr>
      </w:pPr>
    </w:p>
    <w:p w14:paraId="35CE0033" w14:textId="77777777" w:rsidR="00FF0AF0" w:rsidRPr="00A03031" w:rsidRDefault="00FF0AF0" w:rsidP="00D76122">
      <w:pPr>
        <w:pStyle w:val="10"/>
        <w:spacing w:line="600" w:lineRule="exact"/>
        <w:rPr>
          <w:sz w:val="32"/>
        </w:rPr>
      </w:pPr>
      <w:r w:rsidRPr="00A03031">
        <w:rPr>
          <w:rStyle w:val="1"/>
          <w:rFonts w:eastAsia="標楷體"/>
          <w:sz w:val="32"/>
        </w:rPr>
        <w:t>布展學校：</w:t>
      </w:r>
      <w:r w:rsidRPr="00A03031">
        <w:rPr>
          <w:rStyle w:val="1"/>
          <w:rFonts w:eastAsia="標楷體"/>
          <w:sz w:val="32"/>
          <w:u w:val="single"/>
        </w:rPr>
        <w:t xml:space="preserve"> </w:t>
      </w:r>
    </w:p>
    <w:p w14:paraId="3AEA7C6B" w14:textId="77777777" w:rsidR="00FF0AF0" w:rsidRPr="00A03031" w:rsidRDefault="00FF0AF0" w:rsidP="00D76122">
      <w:pPr>
        <w:pStyle w:val="10"/>
        <w:autoSpaceDE w:val="0"/>
        <w:spacing w:line="600" w:lineRule="exact"/>
        <w:rPr>
          <w:rStyle w:val="1"/>
          <w:rFonts w:eastAsia="標楷體"/>
          <w:sz w:val="32"/>
        </w:rPr>
      </w:pPr>
      <w:r w:rsidRPr="00A03031">
        <w:rPr>
          <w:rStyle w:val="1"/>
          <w:rFonts w:eastAsia="標楷體"/>
          <w:sz w:val="32"/>
        </w:rPr>
        <w:t>布展人員：</w:t>
      </w:r>
    </w:p>
    <w:p w14:paraId="50B3F12F" w14:textId="77777777" w:rsidR="00A35172" w:rsidRPr="00A03031" w:rsidRDefault="00A35172" w:rsidP="00FF0AF0">
      <w:pPr>
        <w:pStyle w:val="10"/>
        <w:autoSpaceDE w:val="0"/>
        <w:spacing w:line="520" w:lineRule="exact"/>
        <w:rPr>
          <w:sz w:val="32"/>
        </w:rPr>
      </w:pPr>
    </w:p>
    <w:p w14:paraId="22386986" w14:textId="77777777" w:rsidR="00D76122" w:rsidRPr="00A03031" w:rsidRDefault="00D76122" w:rsidP="00FF0AF0">
      <w:pPr>
        <w:pStyle w:val="10"/>
        <w:autoSpaceDE w:val="0"/>
        <w:spacing w:line="520" w:lineRule="exact"/>
        <w:rPr>
          <w:sz w:val="32"/>
        </w:rPr>
      </w:pPr>
    </w:p>
    <w:p w14:paraId="6934FE29" w14:textId="77777777" w:rsidR="00D76122" w:rsidRPr="00A03031" w:rsidRDefault="00D76122" w:rsidP="00D76122">
      <w:pPr>
        <w:pStyle w:val="10"/>
        <w:jc w:val="center"/>
        <w:rPr>
          <w:rFonts w:eastAsia="標楷體"/>
          <w:sz w:val="32"/>
          <w:szCs w:val="32"/>
        </w:rPr>
      </w:pPr>
      <w:r w:rsidRPr="00A03031">
        <w:rPr>
          <w:rFonts w:eastAsia="標楷體"/>
          <w:sz w:val="32"/>
          <w:szCs w:val="32"/>
        </w:rPr>
        <w:t>中華民國</w:t>
      </w:r>
      <w:r w:rsidRPr="00A03031">
        <w:rPr>
          <w:rFonts w:eastAsia="標楷體"/>
          <w:sz w:val="32"/>
          <w:szCs w:val="32"/>
        </w:rPr>
        <w:t xml:space="preserve"> 114 </w:t>
      </w:r>
      <w:r w:rsidRPr="00A03031">
        <w:rPr>
          <w:rFonts w:eastAsia="標楷體"/>
          <w:sz w:val="32"/>
          <w:szCs w:val="32"/>
        </w:rPr>
        <w:t>年</w:t>
      </w:r>
      <w:r w:rsidRPr="00A03031">
        <w:rPr>
          <w:rFonts w:eastAsia="標楷體"/>
          <w:sz w:val="32"/>
          <w:szCs w:val="32"/>
        </w:rPr>
        <w:t xml:space="preserve">    </w:t>
      </w:r>
      <w:r w:rsidRPr="00A03031">
        <w:rPr>
          <w:rFonts w:eastAsia="標楷體"/>
          <w:sz w:val="32"/>
          <w:szCs w:val="32"/>
        </w:rPr>
        <w:t>月</w:t>
      </w:r>
      <w:r w:rsidRPr="00A03031">
        <w:rPr>
          <w:rFonts w:eastAsia="標楷體"/>
          <w:sz w:val="32"/>
          <w:szCs w:val="32"/>
        </w:rPr>
        <w:t xml:space="preserve">     </w:t>
      </w:r>
      <w:r w:rsidRPr="00A03031">
        <w:rPr>
          <w:rFonts w:eastAsia="標楷體"/>
          <w:sz w:val="32"/>
          <w:szCs w:val="32"/>
        </w:rPr>
        <w:t>日</w:t>
      </w:r>
    </w:p>
    <w:p w14:paraId="31076BD9" w14:textId="77777777" w:rsidR="00D76122" w:rsidRPr="00A03031" w:rsidRDefault="00D76122" w:rsidP="00FF0AF0">
      <w:pPr>
        <w:pStyle w:val="10"/>
        <w:autoSpaceDE w:val="0"/>
        <w:spacing w:line="520" w:lineRule="exact"/>
        <w:rPr>
          <w:sz w:val="32"/>
        </w:rPr>
        <w:sectPr w:rsidR="00D76122" w:rsidRPr="00A03031" w:rsidSect="00E409FB">
          <w:footerReference w:type="default" r:id="rId8"/>
          <w:pgSz w:w="11906" w:h="16838"/>
          <w:pgMar w:top="720" w:right="720" w:bottom="720" w:left="720" w:header="0" w:footer="0" w:gutter="0"/>
          <w:cols w:space="425"/>
          <w:docGrid w:type="lines" w:linePitch="360"/>
        </w:sectPr>
      </w:pPr>
    </w:p>
    <w:p w14:paraId="4879038E" w14:textId="522FA768" w:rsidR="001018CD" w:rsidRPr="00A03031" w:rsidRDefault="001018CD" w:rsidP="001018CD">
      <w:pPr>
        <w:pStyle w:val="10"/>
        <w:autoSpaceDE w:val="0"/>
        <w:spacing w:line="373" w:lineRule="exact"/>
        <w:ind w:left="112" w:right="-20"/>
        <w:rPr>
          <w:sz w:val="22"/>
        </w:rPr>
      </w:pPr>
    </w:p>
    <w:sectPr w:rsidR="001018CD" w:rsidRPr="00A03031" w:rsidSect="00A3642E">
      <w:footerReference w:type="default" r:id="rId9"/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250D" w14:textId="77777777" w:rsidR="00541646" w:rsidRDefault="00541646">
      <w:r>
        <w:separator/>
      </w:r>
    </w:p>
  </w:endnote>
  <w:endnote w:type="continuationSeparator" w:id="0">
    <w:p w14:paraId="30CD36D1" w14:textId="77777777" w:rsidR="00541646" w:rsidRDefault="0054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5D98" w14:textId="4CFCB8F3" w:rsidR="00815788" w:rsidRDefault="00815788">
    <w:pPr>
      <w:pStyle w:val="a5"/>
      <w:jc w:val="center"/>
    </w:pPr>
  </w:p>
  <w:p w14:paraId="5772833C" w14:textId="77777777" w:rsidR="00815788" w:rsidRDefault="00815788" w:rsidP="00A3642E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832082"/>
      <w:docPartObj>
        <w:docPartGallery w:val="Page Numbers (Bottom of Page)"/>
        <w:docPartUnique/>
      </w:docPartObj>
    </w:sdtPr>
    <w:sdtContent>
      <w:p w14:paraId="71E399EC" w14:textId="77777777" w:rsidR="00815788" w:rsidRDefault="008157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B3E" w:rsidRPr="008C2B3E">
          <w:rPr>
            <w:noProof/>
            <w:lang w:val="zh-TW"/>
          </w:rPr>
          <w:t>32</w:t>
        </w:r>
        <w:r>
          <w:fldChar w:fldCharType="end"/>
        </w:r>
      </w:p>
    </w:sdtContent>
  </w:sdt>
  <w:p w14:paraId="4394F975" w14:textId="77777777" w:rsidR="00815788" w:rsidRDefault="00815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3539" w14:textId="77777777" w:rsidR="00541646" w:rsidRDefault="00541646">
      <w:r>
        <w:separator/>
      </w:r>
    </w:p>
  </w:footnote>
  <w:footnote w:type="continuationSeparator" w:id="0">
    <w:p w14:paraId="42E0DD9B" w14:textId="77777777" w:rsidR="00541646" w:rsidRDefault="0054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155535240">
    <w:abstractNumId w:val="0"/>
  </w:num>
  <w:num w:numId="2" w16cid:durableId="476840186">
    <w:abstractNumId w:val="7"/>
  </w:num>
  <w:num w:numId="3" w16cid:durableId="102264452">
    <w:abstractNumId w:val="5"/>
  </w:num>
  <w:num w:numId="4" w16cid:durableId="1345673248">
    <w:abstractNumId w:val="4"/>
  </w:num>
  <w:num w:numId="5" w16cid:durableId="1977877122">
    <w:abstractNumId w:val="6"/>
  </w:num>
  <w:num w:numId="6" w16cid:durableId="1730884654">
    <w:abstractNumId w:val="3"/>
  </w:num>
  <w:num w:numId="7" w16cid:durableId="22368353">
    <w:abstractNumId w:val="2"/>
  </w:num>
  <w:num w:numId="8" w16cid:durableId="7655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369FD"/>
    <w:rsid w:val="0003767C"/>
    <w:rsid w:val="00071B70"/>
    <w:rsid w:val="0009287A"/>
    <w:rsid w:val="000D7DC9"/>
    <w:rsid w:val="000E2FED"/>
    <w:rsid w:val="001018CD"/>
    <w:rsid w:val="00102C51"/>
    <w:rsid w:val="00104E13"/>
    <w:rsid w:val="00126A24"/>
    <w:rsid w:val="00137E29"/>
    <w:rsid w:val="00157F08"/>
    <w:rsid w:val="001834D3"/>
    <w:rsid w:val="001B24AB"/>
    <w:rsid w:val="001C41B3"/>
    <w:rsid w:val="0024397E"/>
    <w:rsid w:val="00256CB2"/>
    <w:rsid w:val="002A5E67"/>
    <w:rsid w:val="002D758D"/>
    <w:rsid w:val="00306F2E"/>
    <w:rsid w:val="003125E6"/>
    <w:rsid w:val="00337A25"/>
    <w:rsid w:val="00365B48"/>
    <w:rsid w:val="00365BB1"/>
    <w:rsid w:val="003D597F"/>
    <w:rsid w:val="003E05EB"/>
    <w:rsid w:val="00436823"/>
    <w:rsid w:val="004431A0"/>
    <w:rsid w:val="0045011F"/>
    <w:rsid w:val="00461A41"/>
    <w:rsid w:val="004903AF"/>
    <w:rsid w:val="004A12A5"/>
    <w:rsid w:val="004D2782"/>
    <w:rsid w:val="00541646"/>
    <w:rsid w:val="00585918"/>
    <w:rsid w:val="00585A70"/>
    <w:rsid w:val="005A23E3"/>
    <w:rsid w:val="005B2D3D"/>
    <w:rsid w:val="006447E0"/>
    <w:rsid w:val="00657B94"/>
    <w:rsid w:val="006A3C71"/>
    <w:rsid w:val="006A4F77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46EB9"/>
    <w:rsid w:val="00851607"/>
    <w:rsid w:val="00861D38"/>
    <w:rsid w:val="00867272"/>
    <w:rsid w:val="00867A4B"/>
    <w:rsid w:val="008B3ED6"/>
    <w:rsid w:val="008C2859"/>
    <w:rsid w:val="008C2B3E"/>
    <w:rsid w:val="008C2C14"/>
    <w:rsid w:val="008C7490"/>
    <w:rsid w:val="008C770F"/>
    <w:rsid w:val="00981A54"/>
    <w:rsid w:val="009A7351"/>
    <w:rsid w:val="009C697F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B57A18"/>
    <w:rsid w:val="00B656EA"/>
    <w:rsid w:val="00BE69D8"/>
    <w:rsid w:val="00C16BE1"/>
    <w:rsid w:val="00C30F9A"/>
    <w:rsid w:val="00D36C45"/>
    <w:rsid w:val="00D61304"/>
    <w:rsid w:val="00D646B0"/>
    <w:rsid w:val="00D76122"/>
    <w:rsid w:val="00DA653B"/>
    <w:rsid w:val="00DB6274"/>
    <w:rsid w:val="00DE792E"/>
    <w:rsid w:val="00E054FE"/>
    <w:rsid w:val="00E409FB"/>
    <w:rsid w:val="00E55AF7"/>
    <w:rsid w:val="00E70C3F"/>
    <w:rsid w:val="00EA76DF"/>
    <w:rsid w:val="00EA775D"/>
    <w:rsid w:val="00EB7FA6"/>
    <w:rsid w:val="00EE2721"/>
    <w:rsid w:val="00F86837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 詳駿</cp:lastModifiedBy>
  <cp:revision>3</cp:revision>
  <cp:lastPrinted>2025-02-14T00:39:00Z</cp:lastPrinted>
  <dcterms:created xsi:type="dcterms:W3CDTF">2025-02-14T00:41:00Z</dcterms:created>
  <dcterms:modified xsi:type="dcterms:W3CDTF">2025-02-14T01:37:00Z</dcterms:modified>
</cp:coreProperties>
</file>